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26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39289C0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5F5F63B" w14:textId="06C79F63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>DOSSIER DE CANDIDATURES AUX COMPETITIONS DEPARTEMENTALES SAISON 202</w:t>
      </w:r>
      <w:r w:rsidR="00BE69E5">
        <w:rPr>
          <w:rFonts w:ascii="Comic Sans MS" w:hAnsi="Comic Sans MS"/>
          <w:b/>
          <w:color w:val="FF0000"/>
          <w:sz w:val="44"/>
          <w:szCs w:val="44"/>
        </w:rPr>
        <w:t>3</w:t>
      </w: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72431B">
        <w:rPr>
          <w:rFonts w:ascii="Comic Sans MS" w:hAnsi="Comic Sans MS"/>
          <w:b/>
          <w:color w:val="FF0000"/>
          <w:sz w:val="44"/>
          <w:szCs w:val="44"/>
        </w:rPr>
        <w:t>/</w:t>
      </w: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 202</w:t>
      </w:r>
      <w:r w:rsidR="00BE69E5">
        <w:rPr>
          <w:rFonts w:ascii="Comic Sans MS" w:hAnsi="Comic Sans MS"/>
          <w:b/>
          <w:color w:val="FF0000"/>
          <w:sz w:val="44"/>
          <w:szCs w:val="44"/>
        </w:rPr>
        <w:t>4</w:t>
      </w:r>
      <w:r>
        <w:rPr>
          <w:rFonts w:ascii="Comic Sans MS" w:hAnsi="Comic Sans MS"/>
          <w:b/>
          <w:color w:val="FF0000"/>
          <w:sz w:val="44"/>
          <w:szCs w:val="44"/>
        </w:rPr>
        <w:t xml:space="preserve"> - GR</w:t>
      </w:r>
    </w:p>
    <w:p w14:paraId="27F418CA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5A67D1AD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BE3C0F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4B989830" wp14:editId="381334D1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01B8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644C8B5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7D4B1EE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5BAB9B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>OBJECTIFS : Ce dossier permet de définir la candidature et les modalités d’engagements à l’organisation d’une compétition départementale.</w:t>
      </w:r>
    </w:p>
    <w:p w14:paraId="0772D16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AD76FC5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15E7CA3C" w14:textId="77777777" w:rsidR="00026662" w:rsidRPr="005B0ECA" w:rsidRDefault="00026662" w:rsidP="00026662">
      <w:pPr>
        <w:pStyle w:val="Sansinterligne"/>
      </w:pPr>
    </w:p>
    <w:p w14:paraId="78462853" w14:textId="77777777" w:rsidR="00026662" w:rsidRDefault="00026662" w:rsidP="00026662">
      <w:pPr>
        <w:pStyle w:val="Sansinterligne"/>
      </w:pPr>
      <w:r>
        <w:rPr>
          <w:noProof/>
        </w:rPr>
        <w:drawing>
          <wp:inline distT="0" distB="0" distL="0" distR="0" wp14:anchorId="53DE056C" wp14:editId="0782F5BA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F1C3" w14:textId="77777777" w:rsidR="00026662" w:rsidRDefault="00026662" w:rsidP="000266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111B4496" w14:textId="77777777" w:rsidR="00C46840" w:rsidRDefault="00C46840" w:rsidP="00C46840">
      <w:pPr>
        <w:pStyle w:val="Sansinterligne"/>
      </w:pPr>
    </w:p>
    <w:p w14:paraId="5E22DEF8" w14:textId="0921C9B6" w:rsidR="004E64A5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t>Veuillez trouver ci-dessous l’ensemble des dates des compétitions dép</w:t>
      </w:r>
      <w:r w:rsidR="00BD562D">
        <w:rPr>
          <w:rFonts w:ascii="Comic Sans MS" w:hAnsi="Comic Sans MS"/>
          <w:sz w:val="24"/>
          <w:szCs w:val="24"/>
        </w:rPr>
        <w:t>artementales pour la saison 20</w:t>
      </w:r>
      <w:r w:rsidR="00026662">
        <w:rPr>
          <w:rFonts w:ascii="Comic Sans MS" w:hAnsi="Comic Sans MS"/>
          <w:sz w:val="24"/>
          <w:szCs w:val="24"/>
        </w:rPr>
        <w:t>2</w:t>
      </w:r>
      <w:r w:rsidR="00BE69E5">
        <w:rPr>
          <w:rFonts w:ascii="Comic Sans MS" w:hAnsi="Comic Sans MS"/>
          <w:sz w:val="24"/>
          <w:szCs w:val="24"/>
        </w:rPr>
        <w:t>3</w:t>
      </w:r>
      <w:r w:rsidR="00BD562D">
        <w:rPr>
          <w:rFonts w:ascii="Comic Sans MS" w:hAnsi="Comic Sans MS"/>
          <w:sz w:val="24"/>
          <w:szCs w:val="24"/>
        </w:rPr>
        <w:t>-202</w:t>
      </w:r>
      <w:r w:rsidR="00BE69E5">
        <w:rPr>
          <w:rFonts w:ascii="Comic Sans MS" w:hAnsi="Comic Sans MS"/>
          <w:sz w:val="24"/>
          <w:szCs w:val="24"/>
        </w:rPr>
        <w:t>4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 xml:space="preserve">la Gymnastique </w:t>
      </w:r>
      <w:r w:rsidR="004E64A5">
        <w:rPr>
          <w:rFonts w:ascii="Comic Sans MS" w:hAnsi="Comic Sans MS"/>
          <w:sz w:val="24"/>
          <w:szCs w:val="24"/>
        </w:rPr>
        <w:t>Rythmique</w:t>
      </w:r>
    </w:p>
    <w:p w14:paraId="7AD0BDEF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14:paraId="759ACB46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351384F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8E0DD6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DF1533" w:rsidRPr="005B0ECA" w14:paraId="56B8F110" w14:textId="77777777" w:rsidTr="00353BEE">
        <w:trPr>
          <w:trHeight w:val="895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E753D3B" w14:textId="7DE74C45" w:rsidR="00353BEE" w:rsidRPr="00577FE8" w:rsidRDefault="00353BEE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9C45F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Octobre 20</w:t>
            </w:r>
            <w:r w:rsidR="0002666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BE69E5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02BAE391" w14:textId="77777777" w:rsidR="00DF1533" w:rsidRPr="00247DAD" w:rsidRDefault="00247DAD" w:rsidP="004E64A5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247DA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Individuel</w:t>
            </w:r>
          </w:p>
        </w:tc>
      </w:tr>
      <w:tr w:rsidR="004E64A5" w:rsidRPr="005B0ECA" w14:paraId="3DCD75E6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004E648" w14:textId="469D2A6B" w:rsidR="00BD562D" w:rsidRPr="00353BEE" w:rsidRDefault="00BE69E5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10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11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février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4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7031F1D" w14:textId="77777777" w:rsidR="004E64A5" w:rsidRPr="00577FE8" w:rsidRDefault="00247DAD" w:rsidP="00E311F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Ensemble</w:t>
            </w:r>
          </w:p>
        </w:tc>
      </w:tr>
      <w:tr w:rsidR="00BE69E5" w:rsidRPr="005B0ECA" w14:paraId="5E86B69F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5C96ED73" w14:textId="1027950F" w:rsidR="00BE69E5" w:rsidRDefault="00BE69E5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16 et 17 mars 2024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5202DB8" w14:textId="002A7C6D" w:rsidR="00BE69E5" w:rsidRDefault="00BE69E5" w:rsidP="00E311F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CF2</w:t>
            </w:r>
          </w:p>
        </w:tc>
      </w:tr>
    </w:tbl>
    <w:p w14:paraId="18D00A3B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p w14:paraId="00253801" w14:textId="77777777" w:rsidR="00C46840" w:rsidRDefault="00C46840">
      <w:r>
        <w:br w:type="page"/>
      </w:r>
    </w:p>
    <w:p w14:paraId="2EE2252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4B90CA3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3A2690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48421B3" w14:textId="21A23C7F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Dossier à remettre avant </w:t>
      </w:r>
      <w:r w:rsidR="00454B62" w:rsidRPr="006816BF">
        <w:rPr>
          <w:rFonts w:ascii="Comic Sans MS" w:hAnsi="Comic Sans MS"/>
          <w:sz w:val="24"/>
          <w:szCs w:val="24"/>
        </w:rPr>
        <w:t>le</w:t>
      </w:r>
      <w:r w:rsidR="00454B62" w:rsidRPr="00454B62">
        <w:rPr>
          <w:rFonts w:ascii="Comic Sans MS" w:hAnsi="Comic Sans MS"/>
          <w:sz w:val="24"/>
          <w:szCs w:val="24"/>
          <w:u w:val="single"/>
        </w:rPr>
        <w:t xml:space="preserve"> </w:t>
      </w:r>
      <w:r w:rsidR="00454B62" w:rsidRPr="00454B62">
        <w:rPr>
          <w:rFonts w:ascii="Comic Sans MS" w:hAnsi="Comic Sans MS"/>
          <w:color w:val="FF0000"/>
          <w:sz w:val="24"/>
          <w:szCs w:val="24"/>
          <w:u w:val="single"/>
        </w:rPr>
        <w:t>lundi</w:t>
      </w:r>
      <w:r w:rsidR="00454B62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 w:rsidR="00BE69E5">
        <w:rPr>
          <w:rFonts w:ascii="Comic Sans MS" w:hAnsi="Comic Sans MS"/>
          <w:color w:val="FF0000"/>
          <w:sz w:val="24"/>
          <w:szCs w:val="24"/>
          <w:u w:val="single"/>
        </w:rPr>
        <w:t>4</w:t>
      </w:r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026662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BE69E5">
        <w:rPr>
          <w:rFonts w:ascii="Comic Sans MS" w:hAnsi="Comic Sans MS"/>
          <w:color w:val="FF0000"/>
          <w:sz w:val="24"/>
          <w:szCs w:val="24"/>
          <w:u w:val="single"/>
        </w:rPr>
        <w:t>3</w:t>
      </w:r>
      <w:r w:rsidR="00BD562D" w:rsidRPr="00A9276D">
        <w:rPr>
          <w:rFonts w:ascii="Comic Sans MS" w:hAnsi="Comic Sans MS"/>
          <w:color w:val="FF0000"/>
          <w:sz w:val="24"/>
          <w:szCs w:val="24"/>
        </w:rPr>
        <w:t> </w:t>
      </w:r>
    </w:p>
    <w:p w14:paraId="0C0DBDE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0639F8F2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791002B9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764576DA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61ED8EF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7191963B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793D37BD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3C90337D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0314168F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34B21EC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0528B70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69BC107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6ECFA733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2F4E3BCD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758ED14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98C0EA7" w14:textId="12166A36" w:rsidR="006816BF" w:rsidRDefault="00BE69E5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6816BF" w:rsidRPr="006816BF">
        <w:rPr>
          <w:rFonts w:ascii="Comic Sans MS" w:hAnsi="Comic Sans MS"/>
          <w:sz w:val="24"/>
          <w:szCs w:val="24"/>
        </w:rPr>
        <w:t>e club organisateur devra gérer les questions liées à la SACEM</w:t>
      </w:r>
    </w:p>
    <w:p w14:paraId="6D1AF634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E642B6B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23E26B8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40441B12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0FCF5324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1FB53823" w14:textId="77777777" w:rsidR="00EC015E" w:rsidRDefault="00EC015E" w:rsidP="003B093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8" w:history="1">
        <w:r w:rsidR="003B0931" w:rsidRPr="009653D6">
          <w:rPr>
            <w:rStyle w:val="Lienhypertexte"/>
            <w:rFonts w:ascii="Comic Sans MS" w:hAnsi="Comic Sans MS"/>
            <w:sz w:val="24"/>
            <w:szCs w:val="24"/>
          </w:rPr>
          <w:t>https://ffgym33.fr/</w:t>
        </w:r>
      </w:hyperlink>
    </w:p>
    <w:p w14:paraId="06376911" w14:textId="77777777" w:rsidR="003B0931" w:rsidRDefault="003B0931" w:rsidP="003B0931">
      <w:pPr>
        <w:pStyle w:val="Paragraphedeliste"/>
        <w:rPr>
          <w:rFonts w:ascii="Comic Sans MS" w:hAnsi="Comic Sans MS"/>
          <w:sz w:val="24"/>
          <w:szCs w:val="24"/>
        </w:rPr>
      </w:pPr>
    </w:p>
    <w:p w14:paraId="16C65631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1E5654D" w14:textId="77777777" w:rsidR="00EC015E" w:rsidRPr="00BD562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D562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686C0A18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13CC33BB" w14:textId="5E5E9062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pourrez retrouver ces points d’informations sur le cahier des charges général avec d’autres </w:t>
      </w:r>
      <w:r w:rsidR="005039D6">
        <w:rPr>
          <w:rFonts w:ascii="Comic Sans MS" w:hAnsi="Comic Sans MS"/>
          <w:sz w:val="24"/>
          <w:szCs w:val="24"/>
        </w:rPr>
        <w:t>points importants</w:t>
      </w:r>
      <w:r>
        <w:rPr>
          <w:rFonts w:ascii="Comic Sans MS" w:hAnsi="Comic Sans MS"/>
          <w:sz w:val="24"/>
          <w:szCs w:val="24"/>
        </w:rPr>
        <w:t>.</w:t>
      </w:r>
    </w:p>
    <w:p w14:paraId="1BE94DD3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05B56AA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2B18AEBF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6CF499F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7EC2BA7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0F787A9E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04BDF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7CF879E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6369969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64C2180F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0521DA0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7EB7266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349E7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536C9E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31ED2007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70F2765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20B30AF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0FB7E53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E16020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0D3169BE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B267C1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464326C3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1932E3E7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505DDF52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3C4D34CA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78EF07B7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507EBA0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9557">
    <w:abstractNumId w:val="2"/>
  </w:num>
  <w:num w:numId="2" w16cid:durableId="1053693785">
    <w:abstractNumId w:val="0"/>
  </w:num>
  <w:num w:numId="3" w16cid:durableId="128746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B0"/>
    <w:rsid w:val="00026662"/>
    <w:rsid w:val="000563DC"/>
    <w:rsid w:val="00157054"/>
    <w:rsid w:val="00174F13"/>
    <w:rsid w:val="0020157D"/>
    <w:rsid w:val="00247DAD"/>
    <w:rsid w:val="0025514A"/>
    <w:rsid w:val="00353BEE"/>
    <w:rsid w:val="00395436"/>
    <w:rsid w:val="003B0931"/>
    <w:rsid w:val="00451B12"/>
    <w:rsid w:val="00454B62"/>
    <w:rsid w:val="004E64A5"/>
    <w:rsid w:val="005039D6"/>
    <w:rsid w:val="006816BF"/>
    <w:rsid w:val="006C3BB1"/>
    <w:rsid w:val="0072431B"/>
    <w:rsid w:val="007542C5"/>
    <w:rsid w:val="00855E59"/>
    <w:rsid w:val="009C45F2"/>
    <w:rsid w:val="00B342B0"/>
    <w:rsid w:val="00B83272"/>
    <w:rsid w:val="00BA3A19"/>
    <w:rsid w:val="00BD562D"/>
    <w:rsid w:val="00BE69E5"/>
    <w:rsid w:val="00C33DF9"/>
    <w:rsid w:val="00C46840"/>
    <w:rsid w:val="00CB23FB"/>
    <w:rsid w:val="00DF1533"/>
    <w:rsid w:val="00E00F0C"/>
    <w:rsid w:val="00E42C83"/>
    <w:rsid w:val="00EC015E"/>
    <w:rsid w:val="00F500A9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B92"/>
  <w15:docId w15:val="{6780BF13-804B-41A5-AAB4-7039AE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gym33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9B62-4022-4E27-A3F9-4956C3AE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19</cp:revision>
  <cp:lastPrinted>2015-07-05T15:31:00Z</cp:lastPrinted>
  <dcterms:created xsi:type="dcterms:W3CDTF">2016-07-05T08:18:00Z</dcterms:created>
  <dcterms:modified xsi:type="dcterms:W3CDTF">2023-06-29T07:36:00Z</dcterms:modified>
</cp:coreProperties>
</file>